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7" w:rsidRDefault="00913AC0" w:rsidP="00913AC0">
      <w:pPr>
        <w:pStyle w:val="a9"/>
        <w:ind w:left="-1418" w:firstLine="0"/>
        <w:rPr>
          <w:sz w:val="24"/>
          <w:lang w:val="ru-RU"/>
        </w:rPr>
      </w:pPr>
      <w:r w:rsidRPr="005E3827">
        <w:rPr>
          <w:sz w:val="24"/>
          <w:lang w:val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757.2pt">
            <v:imagedata r:id="rId6" o:title=""/>
          </v:shape>
        </w:object>
      </w:r>
    </w:p>
    <w:p w:rsidR="0078750B" w:rsidRPr="005E3827" w:rsidRDefault="004565FA" w:rsidP="005E3827">
      <w:pPr>
        <w:pStyle w:val="a9"/>
        <w:ind w:left="0" w:firstLine="0"/>
        <w:rPr>
          <w:sz w:val="24"/>
          <w:lang w:val="ru-RU"/>
        </w:rPr>
      </w:pPr>
      <w:r w:rsidRPr="00EC10B0">
        <w:rPr>
          <w:sz w:val="24"/>
          <w:lang w:eastAsia="ru-RU"/>
        </w:rPr>
        <w:t>осенний сезон допускается отсутствие пиджака при условии сохранения однотонной сорочки</w:t>
      </w:r>
      <w:r w:rsidR="00C840C3" w:rsidRPr="00EC10B0">
        <w:rPr>
          <w:sz w:val="24"/>
          <w:lang w:eastAsia="ru-RU"/>
        </w:rPr>
        <w:t>.</w:t>
      </w:r>
    </w:p>
    <w:p w:rsidR="00D308C8" w:rsidRDefault="00D308C8" w:rsidP="00D308C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0CA" w:rsidRPr="00EC10B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20363" w:rsidRPr="00EC10B0">
        <w:rPr>
          <w:rFonts w:ascii="Times New Roman" w:eastAsia="Times New Roman" w:hAnsi="Times New Roman"/>
          <w:sz w:val="24"/>
          <w:szCs w:val="24"/>
          <w:lang w:eastAsia="ru-RU"/>
        </w:rPr>
        <w:t>Девушки</w:t>
      </w:r>
      <w:r w:rsidR="00CF14F3" w:rsidRPr="00EC1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0363" w:rsidRPr="00EC10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920363" w:rsidRPr="00EC10B0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классического стиля или современного строгого покроя</w:t>
      </w:r>
      <w:r w:rsidR="004E3A53" w:rsidRPr="00EC1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36A" w:rsidRPr="00EC10B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черного, </w:t>
      </w:r>
      <w:r w:rsidR="00EC10B0" w:rsidRPr="00EC10B0">
        <w:rPr>
          <w:rFonts w:ascii="Times New Roman" w:eastAsia="Times New Roman" w:hAnsi="Times New Roman"/>
          <w:sz w:val="24"/>
          <w:szCs w:val="24"/>
          <w:lang w:eastAsia="ru-RU"/>
        </w:rPr>
        <w:t>темно-синего, серого цветов</w:t>
      </w:r>
      <w:r w:rsidR="00920363" w:rsidRPr="00EC10B0">
        <w:rPr>
          <w:rFonts w:ascii="Times New Roman" w:eastAsia="Times New Roman" w:hAnsi="Times New Roman"/>
          <w:sz w:val="24"/>
          <w:szCs w:val="24"/>
          <w:lang w:eastAsia="ru-RU"/>
        </w:rPr>
        <w:t>: костюм,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363" w:rsidRPr="00EC10B0">
        <w:rPr>
          <w:rFonts w:ascii="Times New Roman" w:eastAsia="Times New Roman" w:hAnsi="Times New Roman"/>
          <w:sz w:val="24"/>
          <w:szCs w:val="24"/>
          <w:lang w:eastAsia="ru-RU"/>
        </w:rPr>
        <w:t>жилет, юбка, сарафан, блузка, водолазк</w:t>
      </w:r>
      <w:r w:rsidR="00D7144D" w:rsidRPr="00EC10B0">
        <w:rPr>
          <w:rFonts w:ascii="Times New Roman" w:eastAsia="Times New Roman" w:hAnsi="Times New Roman"/>
          <w:sz w:val="24"/>
          <w:szCs w:val="24"/>
          <w:lang w:eastAsia="ru-RU"/>
        </w:rPr>
        <w:t>а,</w:t>
      </w:r>
      <w:r w:rsidR="00B530CA" w:rsidRPr="00EC10B0">
        <w:rPr>
          <w:rFonts w:ascii="Times New Roman" w:eastAsia="Times New Roman" w:hAnsi="Times New Roman"/>
          <w:sz w:val="24"/>
          <w:szCs w:val="24"/>
          <w:lang w:eastAsia="ru-RU"/>
        </w:rPr>
        <w:t xml:space="preserve"> туфли на </w:t>
      </w:r>
      <w:r w:rsidR="0021583E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B530CA" w:rsidRPr="00EC10B0">
        <w:rPr>
          <w:rFonts w:ascii="Times New Roman" w:eastAsia="Times New Roman" w:hAnsi="Times New Roman"/>
          <w:sz w:val="24"/>
          <w:szCs w:val="24"/>
          <w:lang w:eastAsia="ru-RU"/>
        </w:rPr>
        <w:t>высоком каблуке (</w:t>
      </w:r>
      <w:r w:rsidR="00D7144D" w:rsidRPr="00EC10B0">
        <w:rPr>
          <w:rFonts w:ascii="Times New Roman" w:eastAsia="Times New Roman" w:hAnsi="Times New Roman"/>
          <w:sz w:val="24"/>
          <w:szCs w:val="24"/>
          <w:lang w:eastAsia="ru-RU"/>
        </w:rPr>
        <w:t>не более 7 см.)</w:t>
      </w:r>
      <w:r w:rsidR="00B530CA" w:rsidRPr="00EC10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5E68" w:rsidRPr="00EC10B0">
        <w:rPr>
          <w:rFonts w:ascii="Times New Roman" w:eastAsia="Times New Roman" w:hAnsi="Times New Roman"/>
          <w:sz w:val="24"/>
          <w:szCs w:val="24"/>
          <w:lang w:eastAsia="ru-RU"/>
        </w:rPr>
        <w:t xml:space="preserve"> аккуратная прическа (уложенные в косу, хвост или пучок) или </w:t>
      </w:r>
      <w:proofErr w:type="spellStart"/>
      <w:r w:rsidR="003D5E68" w:rsidRPr="00EC10B0">
        <w:rPr>
          <w:rFonts w:ascii="Times New Roman" w:eastAsia="Times New Roman" w:hAnsi="Times New Roman"/>
          <w:sz w:val="24"/>
          <w:szCs w:val="24"/>
          <w:lang w:eastAsia="ru-RU"/>
        </w:rPr>
        <w:t>стрижка</w:t>
      </w:r>
      <w:proofErr w:type="gramStart"/>
      <w:r w:rsidR="002158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363" w:rsidRPr="00EC10B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920363" w:rsidRPr="00EC10B0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зимний период во время низкого температурного режим</w:t>
      </w:r>
      <w:r w:rsidR="00CF14F3" w:rsidRPr="00EC10B0">
        <w:rPr>
          <w:rFonts w:ascii="Times New Roman" w:eastAsia="Times New Roman" w:hAnsi="Times New Roman"/>
          <w:sz w:val="24"/>
          <w:szCs w:val="24"/>
          <w:lang w:eastAsia="ru-RU"/>
        </w:rPr>
        <w:t>а разрешается надевать свитер (</w:t>
      </w:r>
      <w:r w:rsidR="003D5E68" w:rsidRPr="00EC10B0">
        <w:rPr>
          <w:rFonts w:ascii="Times New Roman" w:eastAsia="Times New Roman" w:hAnsi="Times New Roman"/>
          <w:sz w:val="24"/>
          <w:szCs w:val="24"/>
          <w:lang w:eastAsia="ru-RU"/>
        </w:rPr>
        <w:t>по необходимости)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363" w:rsidRPr="00D308C8" w:rsidRDefault="0021583E" w:rsidP="00D308C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="00AD336A" w:rsidRPr="008C2607">
        <w:rPr>
          <w:rFonts w:ascii="Times New Roman" w:eastAsia="Times New Roman" w:hAnsi="Times New Roman"/>
          <w:bCs/>
          <w:sz w:val="24"/>
          <w:szCs w:val="24"/>
          <w:lang w:eastAsia="ru-RU"/>
        </w:rPr>
        <w:t>2.3.</w:t>
      </w:r>
      <w:r w:rsidR="00920363" w:rsidRPr="008C2607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AD336A" w:rsidRPr="008C260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D336A" w:rsidRPr="00AD3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4C4F" w:rsidRPr="00AD3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Спортивная форма. </w:t>
      </w:r>
    </w:p>
    <w:p w:rsidR="00AD336A" w:rsidRPr="00EC10B0" w:rsidRDefault="00D308C8" w:rsidP="00AD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336A" w:rsidRPr="00EC10B0">
        <w:rPr>
          <w:rFonts w:ascii="Times New Roman" w:hAnsi="Times New Roman"/>
          <w:sz w:val="24"/>
          <w:szCs w:val="24"/>
        </w:rPr>
        <w:t xml:space="preserve">- Спортивная форма используется </w:t>
      </w:r>
      <w:r w:rsidR="00754CE2">
        <w:rPr>
          <w:rFonts w:ascii="Times New Roman" w:hAnsi="Times New Roman"/>
          <w:sz w:val="24"/>
          <w:szCs w:val="24"/>
        </w:rPr>
        <w:t>обучающимися</w:t>
      </w:r>
      <w:r w:rsidR="00AD336A" w:rsidRPr="00EC10B0">
        <w:rPr>
          <w:rFonts w:ascii="Times New Roman" w:hAnsi="Times New Roman"/>
          <w:sz w:val="24"/>
          <w:szCs w:val="24"/>
        </w:rPr>
        <w:t xml:space="preserve"> на занятиях физической культурой и спортом и включает: </w:t>
      </w:r>
      <w:r w:rsidR="004B35FE">
        <w:rPr>
          <w:rFonts w:ascii="Times New Roman" w:hAnsi="Times New Roman"/>
          <w:sz w:val="24"/>
          <w:szCs w:val="24"/>
        </w:rPr>
        <w:t xml:space="preserve">однотонную </w:t>
      </w:r>
      <w:r w:rsidR="00AD336A" w:rsidRPr="00EC10B0">
        <w:rPr>
          <w:rFonts w:ascii="Times New Roman" w:hAnsi="Times New Roman"/>
          <w:sz w:val="24"/>
          <w:szCs w:val="24"/>
        </w:rPr>
        <w:t xml:space="preserve">футболку, спортивные трусы, спортивное трико (костюм), кроссовки. </w:t>
      </w:r>
      <w:proofErr w:type="gramEnd"/>
    </w:p>
    <w:p w:rsidR="00AD336A" w:rsidRPr="00EC10B0" w:rsidRDefault="00D308C8" w:rsidP="005C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336A" w:rsidRPr="00EC10B0">
        <w:rPr>
          <w:rFonts w:ascii="Times New Roman" w:hAnsi="Times New Roman"/>
          <w:sz w:val="24"/>
          <w:szCs w:val="24"/>
        </w:rPr>
        <w:t xml:space="preserve">- Форма должна соответствовать погоде и месту проведения физкультурных занятий. Для участия в массовых спортивных мероприятиях рекомендуется ношение головных уборов (кепи, бейсболки и пр.). </w:t>
      </w:r>
    </w:p>
    <w:p w:rsidR="003D5E68" w:rsidRDefault="00D308C8" w:rsidP="00AD33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36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Для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в спортивном зале: с</w:t>
      </w:r>
      <w:r w:rsidR="00584C4F" w:rsidRPr="00BA447C">
        <w:rPr>
          <w:rFonts w:ascii="Times New Roman" w:eastAsia="Times New Roman" w:hAnsi="Times New Roman"/>
          <w:sz w:val="24"/>
          <w:szCs w:val="24"/>
          <w:lang w:eastAsia="ru-RU"/>
        </w:rPr>
        <w:t>портивны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84C4F" w:rsidRPr="00BA447C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костюм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температурный режим нарушен), футболк</w:t>
      </w:r>
      <w:r w:rsidR="00213E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F14F3">
        <w:rPr>
          <w:rFonts w:ascii="Times New Roman" w:eastAsia="Times New Roman" w:hAnsi="Times New Roman"/>
          <w:sz w:val="24"/>
          <w:szCs w:val="24"/>
          <w:lang w:eastAsia="ru-RU"/>
        </w:rPr>
        <w:t>, спортивное трико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3040F">
        <w:rPr>
          <w:rFonts w:ascii="Times New Roman" w:eastAsia="Times New Roman" w:hAnsi="Times New Roman"/>
          <w:sz w:val="24"/>
          <w:szCs w:val="24"/>
          <w:lang w:eastAsia="ru-RU"/>
        </w:rPr>
        <w:t xml:space="preserve"> шорты,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спортивная обувь с нескользкой подошвой.</w:t>
      </w:r>
    </w:p>
    <w:p w:rsidR="00AB6281" w:rsidRDefault="00D308C8" w:rsidP="00AD33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36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132B3" w:rsidRPr="003D5E68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улице: спортивный костюм, спортивная обувь.</w:t>
      </w:r>
    </w:p>
    <w:p w:rsidR="00754CE2" w:rsidRPr="003D5E68" w:rsidRDefault="00754CE2" w:rsidP="00AD33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19" w:rsidRDefault="00DC0DC1" w:rsidP="005C2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D336A">
        <w:rPr>
          <w:rFonts w:ascii="Times New Roman" w:eastAsia="Times New Roman" w:hAnsi="Times New Roman"/>
          <w:bCs/>
          <w:sz w:val="24"/>
          <w:szCs w:val="24"/>
          <w:lang w:eastAsia="ru-RU"/>
        </w:rPr>
        <w:t>.4.</w:t>
      </w:r>
      <w:r w:rsidR="007E5295" w:rsidRPr="00BA4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Школьная форма может быть из различных тканей. Цветовая гам</w:t>
      </w:r>
      <w:r w:rsidR="00CF14F3">
        <w:rPr>
          <w:rFonts w:ascii="Times New Roman" w:eastAsia="Times New Roman" w:hAnsi="Times New Roman"/>
          <w:sz w:val="24"/>
          <w:szCs w:val="24"/>
          <w:lang w:eastAsia="ru-RU"/>
        </w:rPr>
        <w:t xml:space="preserve">ма школьной формы для </w:t>
      </w:r>
      <w:r w:rsidR="00EC10B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CF14F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-11 классов: однотонные, спокойные тона</w:t>
      </w:r>
      <w:r w:rsidR="00CF14F3">
        <w:rPr>
          <w:rFonts w:ascii="Times New Roman" w:eastAsia="Times New Roman" w:hAnsi="Times New Roman"/>
          <w:sz w:val="24"/>
          <w:szCs w:val="24"/>
          <w:lang w:eastAsia="ru-RU"/>
        </w:rPr>
        <w:t xml:space="preserve"> (блузка – белого цвета, пиджак и брюки</w:t>
      </w:r>
      <w:r w:rsidR="00830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14F3">
        <w:rPr>
          <w:rFonts w:ascii="Times New Roman" w:eastAsia="Times New Roman" w:hAnsi="Times New Roman"/>
          <w:sz w:val="24"/>
          <w:szCs w:val="24"/>
          <w:lang w:eastAsia="ru-RU"/>
        </w:rPr>
        <w:t>черного</w:t>
      </w:r>
      <w:r w:rsidR="008C7416">
        <w:rPr>
          <w:rFonts w:ascii="Times New Roman" w:eastAsia="Times New Roman" w:hAnsi="Times New Roman"/>
          <w:sz w:val="24"/>
          <w:szCs w:val="24"/>
          <w:lang w:eastAsia="ru-RU"/>
        </w:rPr>
        <w:t>, тёмно-</w:t>
      </w:r>
      <w:r w:rsidR="00AD336A">
        <w:rPr>
          <w:rFonts w:ascii="Times New Roman" w:eastAsia="Times New Roman" w:hAnsi="Times New Roman"/>
          <w:sz w:val="24"/>
          <w:szCs w:val="24"/>
          <w:lang w:eastAsia="ru-RU"/>
        </w:rPr>
        <w:t xml:space="preserve">синего, </w:t>
      </w:r>
      <w:r w:rsidR="008C7416">
        <w:rPr>
          <w:rFonts w:ascii="Times New Roman" w:eastAsia="Times New Roman" w:hAnsi="Times New Roman"/>
          <w:sz w:val="24"/>
          <w:szCs w:val="24"/>
          <w:lang w:eastAsia="ru-RU"/>
        </w:rPr>
        <w:t>серого</w:t>
      </w:r>
      <w:r w:rsidR="00D30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14F3">
        <w:rPr>
          <w:rFonts w:ascii="Times New Roman" w:eastAsia="Times New Roman" w:hAnsi="Times New Roman"/>
          <w:sz w:val="24"/>
          <w:szCs w:val="24"/>
          <w:lang w:eastAsia="ru-RU"/>
        </w:rPr>
        <w:t>цвета)</w:t>
      </w:r>
      <w:r w:rsidR="005132B3">
        <w:rPr>
          <w:rFonts w:ascii="Times New Roman" w:eastAsia="Times New Roman" w:hAnsi="Times New Roman"/>
          <w:sz w:val="24"/>
          <w:szCs w:val="24"/>
          <w:lang w:eastAsia="ru-RU"/>
        </w:rPr>
        <w:t>, без надписей и рисунков.</w:t>
      </w:r>
    </w:p>
    <w:p w:rsidR="00974607" w:rsidRDefault="00AD336A" w:rsidP="0097460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C41F30" w:rsidRPr="003D5E68">
        <w:rPr>
          <w:rFonts w:ascii="Times New Roman" w:eastAsia="Times New Roman" w:hAnsi="Times New Roman"/>
          <w:sz w:val="24"/>
          <w:szCs w:val="24"/>
          <w:lang w:eastAsia="ru-RU"/>
        </w:rPr>
        <w:t xml:space="preserve"> Аксессуары: допускается ношение </w:t>
      </w:r>
      <w:r w:rsidR="00213EAC" w:rsidRPr="003D5E68">
        <w:rPr>
          <w:rFonts w:ascii="Times New Roman" w:eastAsia="Times New Roman" w:hAnsi="Times New Roman"/>
          <w:sz w:val="24"/>
          <w:szCs w:val="24"/>
          <w:lang w:eastAsia="ru-RU"/>
        </w:rPr>
        <w:t>золотых и серебряных серег.</w:t>
      </w:r>
    </w:p>
    <w:p w:rsidR="007A622B" w:rsidRDefault="00AD336A" w:rsidP="009746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974607" w:rsidRPr="007A622B">
        <w:rPr>
          <w:rFonts w:ascii="Times New Roman" w:hAnsi="Times New Roman"/>
          <w:sz w:val="24"/>
          <w:szCs w:val="24"/>
        </w:rPr>
        <w:t>. Маникюр и макияж:</w:t>
      </w:r>
      <w:r w:rsidR="004B35FE">
        <w:rPr>
          <w:rFonts w:ascii="Times New Roman" w:hAnsi="Times New Roman"/>
          <w:sz w:val="24"/>
          <w:szCs w:val="24"/>
        </w:rPr>
        <w:t xml:space="preserve"> н</w:t>
      </w:r>
      <w:r w:rsidR="007A622B" w:rsidRPr="00BA5DB8">
        <w:rPr>
          <w:rFonts w:ascii="Times New Roman" w:hAnsi="Times New Roman"/>
          <w:sz w:val="24"/>
          <w:szCs w:val="24"/>
        </w:rPr>
        <w:t>еяркий</w:t>
      </w:r>
      <w:r w:rsidR="007A622B" w:rsidRPr="00974607">
        <w:rPr>
          <w:rFonts w:ascii="Times New Roman" w:hAnsi="Times New Roman"/>
          <w:sz w:val="24"/>
          <w:szCs w:val="24"/>
        </w:rPr>
        <w:t xml:space="preserve"> макияж и маникюр разрешен девушкам 10-11 класса.</w:t>
      </w:r>
    </w:p>
    <w:p w:rsidR="00974607" w:rsidRPr="004B35FE" w:rsidRDefault="00974607" w:rsidP="009746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5FE">
        <w:rPr>
          <w:rFonts w:ascii="Times New Roman" w:hAnsi="Times New Roman"/>
          <w:sz w:val="24"/>
          <w:szCs w:val="24"/>
        </w:rPr>
        <w:t>Рекомендован</w:t>
      </w:r>
      <w:r w:rsidR="00327945" w:rsidRPr="004B35FE">
        <w:rPr>
          <w:rFonts w:ascii="Times New Roman" w:hAnsi="Times New Roman"/>
          <w:sz w:val="24"/>
          <w:szCs w:val="24"/>
        </w:rPr>
        <w:t>:</w:t>
      </w:r>
      <w:r w:rsidRPr="004B35FE">
        <w:rPr>
          <w:rFonts w:ascii="Times New Roman" w:hAnsi="Times New Roman"/>
          <w:sz w:val="24"/>
          <w:szCs w:val="24"/>
        </w:rPr>
        <w:t xml:space="preserve"> ман</w:t>
      </w:r>
      <w:r w:rsidR="00C64ADE">
        <w:rPr>
          <w:rFonts w:ascii="Times New Roman" w:hAnsi="Times New Roman"/>
          <w:sz w:val="24"/>
          <w:szCs w:val="24"/>
        </w:rPr>
        <w:t>икюр гигиенический, бесцветный.</w:t>
      </w:r>
    </w:p>
    <w:p w:rsidR="00974607" w:rsidRDefault="00974607" w:rsidP="009746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35FE">
        <w:rPr>
          <w:rFonts w:ascii="Times New Roman" w:hAnsi="Times New Roman"/>
          <w:sz w:val="24"/>
          <w:szCs w:val="24"/>
        </w:rPr>
        <w:t>Запрещен:</w:t>
      </w:r>
      <w:r>
        <w:t xml:space="preserve"> </w:t>
      </w:r>
      <w:r w:rsidRPr="00974607">
        <w:rPr>
          <w:rFonts w:ascii="Times New Roman" w:hAnsi="Times New Roman"/>
          <w:sz w:val="24"/>
          <w:szCs w:val="24"/>
        </w:rPr>
        <w:t>декоративный маникюр; декоративный маникюр с дизайном в ярких тонах (рисунки, стразы);</w:t>
      </w:r>
      <w:r>
        <w:t xml:space="preserve"> </w:t>
      </w:r>
      <w:r w:rsidRPr="00974607">
        <w:rPr>
          <w:rFonts w:ascii="Times New Roman" w:hAnsi="Times New Roman"/>
          <w:sz w:val="24"/>
          <w:szCs w:val="24"/>
        </w:rPr>
        <w:t xml:space="preserve">вечерние варианты макияжа с использованием ярких, насыщенных </w:t>
      </w:r>
      <w:r w:rsidR="00754CE2">
        <w:rPr>
          <w:rFonts w:ascii="Times New Roman" w:hAnsi="Times New Roman"/>
          <w:sz w:val="24"/>
          <w:szCs w:val="24"/>
        </w:rPr>
        <w:t>цветов.</w:t>
      </w:r>
    </w:p>
    <w:p w:rsidR="00974607" w:rsidRDefault="00AD336A" w:rsidP="009746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974607" w:rsidRPr="00974607">
        <w:rPr>
          <w:rFonts w:ascii="Times New Roman" w:hAnsi="Times New Roman"/>
          <w:sz w:val="24"/>
          <w:szCs w:val="24"/>
        </w:rPr>
        <w:t>. Запрещено использовать в качестве деталей одежды массивные броши, кулоны, кольца, серьги.</w:t>
      </w:r>
    </w:p>
    <w:p w:rsidR="00C64ADE" w:rsidRDefault="00AD336A" w:rsidP="00C64A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974607" w:rsidRPr="00974607">
        <w:rPr>
          <w:rFonts w:ascii="Times New Roman" w:hAnsi="Times New Roman"/>
          <w:sz w:val="24"/>
          <w:szCs w:val="24"/>
        </w:rPr>
        <w:t>. Размер сумок должен быть достаточным для размещения необходимого количества учебников, тетрадей, школьных принадлежностей.</w:t>
      </w:r>
    </w:p>
    <w:p w:rsidR="00974607" w:rsidRDefault="00AD336A" w:rsidP="00C64A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974607" w:rsidRPr="00974607">
        <w:rPr>
          <w:rFonts w:ascii="Times New Roman" w:hAnsi="Times New Roman"/>
          <w:sz w:val="24"/>
          <w:szCs w:val="24"/>
        </w:rPr>
        <w:t>. Запрещаются аксессуары с символикой асоциальных неформальных молодежных объединений.</w:t>
      </w:r>
    </w:p>
    <w:p w:rsidR="00AD336A" w:rsidRPr="00EC10B0" w:rsidRDefault="00AD336A" w:rsidP="00C64A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10B0">
        <w:rPr>
          <w:rFonts w:ascii="Times New Roman" w:hAnsi="Times New Roman"/>
          <w:bCs/>
          <w:sz w:val="24"/>
          <w:szCs w:val="24"/>
        </w:rPr>
        <w:t xml:space="preserve">2.10. Все </w:t>
      </w:r>
      <w:r w:rsidR="00C64ADE">
        <w:rPr>
          <w:rFonts w:ascii="Times New Roman" w:hAnsi="Times New Roman"/>
          <w:bCs/>
          <w:sz w:val="24"/>
          <w:szCs w:val="24"/>
        </w:rPr>
        <w:t>обучающиеся</w:t>
      </w:r>
      <w:r w:rsidRPr="00EC10B0">
        <w:rPr>
          <w:rFonts w:ascii="Times New Roman" w:hAnsi="Times New Roman"/>
          <w:bCs/>
          <w:sz w:val="24"/>
          <w:szCs w:val="24"/>
        </w:rPr>
        <w:t xml:space="preserve"> 1–11-х классов должны иметь сменную обувь. Сменная обувь должна быть чистой, выдержанной в деловом стиле</w:t>
      </w:r>
      <w:r w:rsidR="00754CE2">
        <w:rPr>
          <w:rFonts w:ascii="Times New Roman" w:hAnsi="Times New Roman"/>
          <w:bCs/>
          <w:sz w:val="24"/>
          <w:szCs w:val="24"/>
        </w:rPr>
        <w:t>.</w:t>
      </w:r>
    </w:p>
    <w:p w:rsidR="009136D8" w:rsidRPr="00DC0DC1" w:rsidRDefault="00AD336A" w:rsidP="005C2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2.11</w:t>
      </w:r>
      <w:r w:rsidR="007E5295" w:rsidRPr="00DC0DC1">
        <w:rPr>
          <w:rFonts w:ascii="Times New Roman" w:eastAsia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</w:t>
      </w:r>
      <w:r w:rsidR="00A56CF8" w:rsidRPr="00DC0D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0DC1" w:rsidRPr="007A622B" w:rsidRDefault="00574379" w:rsidP="005C22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C0D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07D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58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46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7F82" w:rsidRPr="00AC7F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0DC1" w:rsidRPr="00DC0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Запрещается </w:t>
      </w:r>
      <w:r w:rsidR="00DC0DC1" w:rsidRPr="007A622B">
        <w:rPr>
          <w:rFonts w:ascii="Times New Roman" w:eastAsia="Times New Roman" w:hAnsi="Times New Roman"/>
          <w:sz w:val="24"/>
          <w:szCs w:val="24"/>
          <w:lang w:eastAsia="ru-RU"/>
        </w:rPr>
        <w:t>использовать для ношения в учебное время следующие варианты одежды и обуви:</w:t>
      </w:r>
    </w:p>
    <w:p w:rsidR="00DC0DC1" w:rsidRPr="00DC0DC1" w:rsidRDefault="004B35FE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C0DC1" w:rsidRPr="00DC0DC1">
        <w:rPr>
          <w:rFonts w:ascii="Times New Roman" w:eastAsia="Times New Roman" w:hAnsi="Times New Roman"/>
          <w:sz w:val="24"/>
          <w:szCs w:val="24"/>
          <w:lang w:eastAsia="ru-RU"/>
        </w:rPr>
        <w:t>портивная одежда (спортивный костюм или его детали), спортивная обувь (в том числе для экстремальных видов спорта и развлечений); одежда для активного отдыха (шорты, толстовки, майки и футболки с символикой и т.п.);</w:t>
      </w:r>
      <w:r w:rsidR="00574379">
        <w:rPr>
          <w:rFonts w:ascii="Times New Roman" w:eastAsia="Times New Roman" w:hAnsi="Times New Roman"/>
          <w:sz w:val="24"/>
          <w:szCs w:val="24"/>
          <w:lang w:eastAsia="ru-RU"/>
        </w:rPr>
        <w:t xml:space="preserve"> пляжная одежда;</w:t>
      </w:r>
    </w:p>
    <w:p w:rsidR="00DC0DC1" w:rsidRP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>одежда бельевого, джинсового стиля;</w:t>
      </w:r>
    </w:p>
    <w:p w:rsidR="00DC0DC1" w:rsidRP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>прозрачные платья, юбки и блузки, в том числе одежда с прозрачными вставками;</w:t>
      </w:r>
    </w:p>
    <w:p w:rsidR="00DC0DC1" w:rsidRP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>декольтированные платья и блузки</w:t>
      </w:r>
      <w:r w:rsidR="004B35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DC1" w:rsidRP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>мини-юбки (длина юбки выше 10 см от колена);</w:t>
      </w:r>
    </w:p>
    <w:p w:rsidR="00DC0DC1" w:rsidRP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DC0DC1" w:rsidRP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>одежда из кожи (кожзаменителя), плащевой ткани;</w:t>
      </w:r>
    </w:p>
    <w:p w:rsidR="00DC0DC1" w:rsidRP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>сильно облегающие (обтягивающие) фигуру брюки, платья, юбки;</w:t>
      </w:r>
    </w:p>
    <w:p w:rsidR="00DC0DC1" w:rsidRDefault="00DC0DC1" w:rsidP="004B35FE">
      <w:pPr>
        <w:numPr>
          <w:ilvl w:val="0"/>
          <w:numId w:val="44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1">
        <w:rPr>
          <w:rFonts w:ascii="Times New Roman" w:eastAsia="Times New Roman" w:hAnsi="Times New Roman"/>
          <w:sz w:val="24"/>
          <w:szCs w:val="24"/>
          <w:lang w:eastAsia="ru-RU"/>
        </w:rPr>
        <w:t xml:space="preserve">туфли на высокой платформе, на чрезмерно высоком каблуке. Допустимая высота каблука для девушек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B35FE">
        <w:rPr>
          <w:rFonts w:ascii="Times New Roman" w:eastAsia="Times New Roman" w:hAnsi="Times New Roman"/>
          <w:sz w:val="24"/>
          <w:szCs w:val="24"/>
          <w:lang w:eastAsia="ru-RU"/>
        </w:rPr>
        <w:t xml:space="preserve"> см;</w:t>
      </w:r>
    </w:p>
    <w:p w:rsidR="00574379" w:rsidRPr="00EC10B0" w:rsidRDefault="00574379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 w:rsidRPr="00EC10B0">
        <w:t>спортивная обувь (в т. ч. для экстремальных видов спорта и развлечений);</w:t>
      </w:r>
    </w:p>
    <w:p w:rsidR="00574379" w:rsidRPr="00EC10B0" w:rsidRDefault="00574379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 w:rsidRPr="00EC10B0">
        <w:lastRenderedPageBreak/>
        <w:t>пляжная обувь (шлепанцы и тапочки);</w:t>
      </w:r>
    </w:p>
    <w:p w:rsidR="008C2607" w:rsidRDefault="00574379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 w:rsidRPr="00EC10B0">
        <w:t>массивная обувь на высокой платформе;</w:t>
      </w:r>
    </w:p>
    <w:p w:rsidR="008C2607" w:rsidRDefault="00DC0DC1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 w:rsidRPr="008C2607">
        <w:t>в одежде и обуви не должны присутствовать очень яркие цвета, блестящие нити и вызывающие экстравагантные детали, пр</w:t>
      </w:r>
      <w:r w:rsidR="004B35FE">
        <w:t>ивлекающие пристальное внимание;</w:t>
      </w:r>
    </w:p>
    <w:p w:rsidR="008C2607" w:rsidRDefault="004B35FE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>
        <w:t>з</w:t>
      </w:r>
      <w:r w:rsidR="00DC0DC1" w:rsidRPr="008C2607">
        <w:t xml:space="preserve">апрещаются экстравагантные стрижки и прически, окрашивание волос </w:t>
      </w:r>
      <w:r>
        <w:t>в яркие, неестественные оттенки;</w:t>
      </w:r>
    </w:p>
    <w:p w:rsidR="008C2607" w:rsidRDefault="004B35FE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>
        <w:t>з</w:t>
      </w:r>
      <w:r w:rsidR="00DC0DC1" w:rsidRPr="008C2607">
        <w:t>апрещены вечерние варианты макияжа с использованием ярких, насыщенных цветов;</w:t>
      </w:r>
    </w:p>
    <w:p w:rsidR="008C2607" w:rsidRDefault="004B35FE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r>
        <w:t>з</w:t>
      </w:r>
      <w:r w:rsidR="00DC0DC1" w:rsidRPr="008C2607">
        <w:t>апрещено использовать в качестве деталей одежды массивны</w:t>
      </w:r>
      <w:r>
        <w:t>е броши, кулоны, кольца, серьги;</w:t>
      </w:r>
    </w:p>
    <w:p w:rsidR="008C2607" w:rsidRPr="008C2607" w:rsidRDefault="004B35FE" w:rsidP="004B35FE">
      <w:pPr>
        <w:pStyle w:val="a6"/>
        <w:numPr>
          <w:ilvl w:val="0"/>
          <w:numId w:val="44"/>
        </w:numPr>
        <w:spacing w:before="0" w:beforeAutospacing="0" w:after="0" w:afterAutospacing="0"/>
        <w:ind w:left="426"/>
        <w:jc w:val="both"/>
      </w:pPr>
      <w:proofErr w:type="gramStart"/>
      <w:r>
        <w:t>з</w:t>
      </w:r>
      <w:r w:rsidR="00DC0DC1" w:rsidRPr="008C2607">
        <w:t>апрещен</w:t>
      </w:r>
      <w:proofErr w:type="gramEnd"/>
      <w:r w:rsidR="00DC0DC1" w:rsidRPr="008C2607">
        <w:t xml:space="preserve"> </w:t>
      </w:r>
      <w:proofErr w:type="spellStart"/>
      <w:r w:rsidR="00DC0DC1" w:rsidRPr="008C2607">
        <w:t>пирсинг</w:t>
      </w:r>
      <w:proofErr w:type="spellEnd"/>
      <w:r w:rsidR="00DC0DC1" w:rsidRPr="008C2607">
        <w:t xml:space="preserve">, а также аксессуары с символикой асоциальных неформальных молодежных объединений, пропагандирующих </w:t>
      </w:r>
      <w:proofErr w:type="spellStart"/>
      <w:r w:rsidR="00DC0DC1" w:rsidRPr="008C2607">
        <w:t>психоактивные</w:t>
      </w:r>
      <w:proofErr w:type="spellEnd"/>
      <w:r w:rsidR="00DC0DC1" w:rsidRPr="008C2607">
        <w:t xml:space="preserve"> вещества и противоправное поведение.</w:t>
      </w:r>
    </w:p>
    <w:p w:rsidR="00744EBC" w:rsidRPr="002949F1" w:rsidRDefault="0021583E" w:rsidP="004B35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="00806D4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="00AC7F82" w:rsidRPr="00AC7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7E5295" w:rsidRPr="00C04F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05B19" w:rsidRPr="00705B1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705B19" w:rsidRPr="003D5E68" w:rsidRDefault="00806D45" w:rsidP="005C224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6D4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E5295"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949F1"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E5295" w:rsidRPr="003D5E6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E5295" w:rsidRPr="003D5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ADE">
        <w:rPr>
          <w:rFonts w:ascii="Times New Roman" w:hAnsi="Times New Roman"/>
          <w:color w:val="000000"/>
          <w:spacing w:val="2"/>
          <w:sz w:val="24"/>
          <w:szCs w:val="24"/>
        </w:rPr>
        <w:t>Обучающиеся</w:t>
      </w:r>
      <w:r w:rsidR="00705B19" w:rsidRPr="00BA5DB8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обязаны</w:t>
      </w:r>
      <w:r w:rsidR="00705B19" w:rsidRPr="003D5E68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705B19" w:rsidRPr="003D5E68" w:rsidRDefault="00D308C8" w:rsidP="004B35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60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744EB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05B19" w:rsidRPr="00BA447C">
        <w:rPr>
          <w:rFonts w:ascii="Times New Roman" w:eastAsia="Times New Roman" w:hAnsi="Times New Roman"/>
          <w:sz w:val="24"/>
          <w:szCs w:val="24"/>
          <w:lang w:eastAsia="ru-RU"/>
        </w:rPr>
        <w:t>осить повседнев</w:t>
      </w:r>
      <w:r w:rsidR="003D5E68">
        <w:rPr>
          <w:rFonts w:ascii="Times New Roman" w:eastAsia="Times New Roman" w:hAnsi="Times New Roman"/>
          <w:sz w:val="24"/>
          <w:szCs w:val="24"/>
          <w:lang w:eastAsia="ru-RU"/>
        </w:rPr>
        <w:t>ную школьную форму ежедневно.</w:t>
      </w:r>
      <w:r w:rsidR="00691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19" w:rsidRPr="003D5E68">
        <w:rPr>
          <w:rFonts w:ascii="Times New Roman" w:eastAsia="Times New Roman" w:hAnsi="Times New Roman"/>
          <w:sz w:val="24"/>
          <w:szCs w:val="24"/>
          <w:lang w:eastAsia="ru-RU"/>
        </w:rPr>
        <w:t>Спортивная форма в дни уроков физической</w:t>
      </w:r>
      <w:r w:rsidR="003D5E68" w:rsidRPr="003D5E6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приносится с собой. </w:t>
      </w:r>
      <w:r w:rsidR="00705B19" w:rsidRPr="003D5E68">
        <w:rPr>
          <w:rFonts w:ascii="Times New Roman" w:eastAsia="Times New Roman" w:hAnsi="Times New Roman"/>
          <w:sz w:val="24"/>
          <w:szCs w:val="24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705B19" w:rsidRPr="00705B19" w:rsidRDefault="00D308C8" w:rsidP="004B35F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60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705B19" w:rsidRPr="00BA447C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</w:t>
      </w:r>
      <w:r w:rsidR="00705B19" w:rsidRPr="00705B1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705B19" w:rsidRPr="00744EBC" w:rsidRDefault="00D308C8" w:rsidP="004B35F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C260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705B19" w:rsidRPr="00705B19">
        <w:rPr>
          <w:rFonts w:ascii="Times New Roman" w:hAnsi="Times New Roman"/>
          <w:color w:val="000000"/>
          <w:spacing w:val="4"/>
          <w:sz w:val="24"/>
          <w:szCs w:val="24"/>
        </w:rPr>
        <w:t xml:space="preserve">Бережно относиться к форме других </w:t>
      </w:r>
      <w:r w:rsidR="00EC10B0">
        <w:rPr>
          <w:rFonts w:ascii="Times New Roman" w:hAnsi="Times New Roman"/>
          <w:color w:val="000000"/>
          <w:spacing w:val="4"/>
          <w:sz w:val="24"/>
          <w:szCs w:val="24"/>
        </w:rPr>
        <w:t>обучающихся</w:t>
      </w:r>
      <w:r w:rsidR="00705B19" w:rsidRPr="00705B19">
        <w:rPr>
          <w:rFonts w:ascii="Times New Roman" w:hAnsi="Times New Roman"/>
          <w:color w:val="000000"/>
          <w:spacing w:val="4"/>
          <w:sz w:val="24"/>
          <w:szCs w:val="24"/>
        </w:rPr>
        <w:t xml:space="preserve"> школы</w:t>
      </w:r>
      <w:r w:rsidR="00705B19">
        <w:rPr>
          <w:color w:val="000000"/>
          <w:spacing w:val="4"/>
          <w:sz w:val="28"/>
          <w:szCs w:val="28"/>
        </w:rPr>
        <w:t>.</w:t>
      </w:r>
    </w:p>
    <w:p w:rsidR="00744EBC" w:rsidRPr="00974607" w:rsidRDefault="00806D45" w:rsidP="004B35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 w:rsidR="003D5E68" w:rsidRPr="00974607">
        <w:rPr>
          <w:rFonts w:ascii="Times New Roman" w:hAnsi="Times New Roman"/>
          <w:color w:val="000000"/>
          <w:spacing w:val="3"/>
          <w:sz w:val="24"/>
          <w:szCs w:val="24"/>
        </w:rPr>
        <w:t>.2</w:t>
      </w:r>
      <w:r w:rsidR="00744EBC" w:rsidRPr="00974607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C64ADE">
        <w:rPr>
          <w:rFonts w:ascii="Times New Roman" w:hAnsi="Times New Roman"/>
          <w:color w:val="000000"/>
          <w:spacing w:val="3"/>
          <w:sz w:val="24"/>
          <w:szCs w:val="24"/>
        </w:rPr>
        <w:t>Обучающимся</w:t>
      </w:r>
      <w:r w:rsidR="00744EBC" w:rsidRPr="0097460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44EBC" w:rsidRPr="00BA5DB8">
        <w:rPr>
          <w:rFonts w:ascii="Times New Roman" w:hAnsi="Times New Roman"/>
          <w:b/>
          <w:color w:val="000000"/>
          <w:spacing w:val="3"/>
          <w:sz w:val="24"/>
          <w:szCs w:val="24"/>
        </w:rPr>
        <w:t>запрещено:</w:t>
      </w:r>
    </w:p>
    <w:p w:rsidR="00744EBC" w:rsidRPr="00744EBC" w:rsidRDefault="00D308C8" w:rsidP="004B35F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C260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744EBC" w:rsidRPr="00744EBC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</w:t>
      </w:r>
      <w:r w:rsidR="00744EBC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744EBC" w:rsidRPr="00744EBC" w:rsidRDefault="00D308C8" w:rsidP="004B35F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C260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744EBC" w:rsidRPr="00744EBC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кроме физической культуры в спортивной</w:t>
      </w:r>
      <w:r w:rsidR="003D5E6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44EBC" w:rsidRPr="00744EBC">
        <w:rPr>
          <w:rFonts w:ascii="Times New Roman" w:hAnsi="Times New Roman"/>
          <w:color w:val="000000"/>
          <w:spacing w:val="4"/>
          <w:sz w:val="24"/>
          <w:szCs w:val="24"/>
        </w:rPr>
        <w:t>форме.</w:t>
      </w:r>
    </w:p>
    <w:p w:rsidR="003D5E68" w:rsidRDefault="00D308C8" w:rsidP="004B35F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18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C2607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744EBC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Посещать занятия без </w:t>
      </w:r>
      <w:r w:rsidR="00974607">
        <w:rPr>
          <w:rFonts w:ascii="Times New Roman" w:hAnsi="Times New Roman"/>
          <w:color w:val="000000"/>
          <w:spacing w:val="2"/>
          <w:sz w:val="24"/>
          <w:szCs w:val="24"/>
        </w:rPr>
        <w:t xml:space="preserve">сменной </w:t>
      </w:r>
      <w:r w:rsidR="00744EBC" w:rsidRPr="00744EBC">
        <w:rPr>
          <w:rFonts w:ascii="Times New Roman" w:hAnsi="Times New Roman"/>
          <w:color w:val="000000"/>
          <w:spacing w:val="2"/>
          <w:sz w:val="24"/>
          <w:szCs w:val="24"/>
        </w:rPr>
        <w:t>обуви</w:t>
      </w:r>
      <w:r w:rsidR="0097460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806D45" w:rsidRPr="00EC10B0" w:rsidRDefault="00EC10B0" w:rsidP="004B35FE">
      <w:pPr>
        <w:pStyle w:val="a6"/>
        <w:spacing w:before="0" w:beforeAutospacing="0" w:after="0" w:afterAutospacing="0"/>
        <w:jc w:val="both"/>
      </w:pPr>
      <w:r w:rsidRPr="00EC10B0">
        <w:t>3</w:t>
      </w:r>
      <w:r w:rsidR="00806D45" w:rsidRPr="00EC10B0">
        <w:t>.</w:t>
      </w:r>
      <w:r w:rsidRPr="00EC10B0">
        <w:t>3</w:t>
      </w:r>
      <w:r w:rsidR="00C64ADE">
        <w:t>. О</w:t>
      </w:r>
      <w:r w:rsidR="00806D45" w:rsidRPr="00EC10B0">
        <w:t xml:space="preserve"> случае явки </w:t>
      </w:r>
      <w:proofErr w:type="gramStart"/>
      <w:r w:rsidRPr="00EC10B0">
        <w:t>обучающихся</w:t>
      </w:r>
      <w:proofErr w:type="gramEnd"/>
      <w:r w:rsidR="00806D45" w:rsidRPr="00EC10B0">
        <w:t xml:space="preserve">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806D45" w:rsidRDefault="008C2607" w:rsidP="00C6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6D45" w:rsidRPr="00EC10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806D45" w:rsidRPr="00EC1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6D45" w:rsidRPr="00EC10B0">
        <w:rPr>
          <w:rFonts w:ascii="Times New Roman" w:hAnsi="Times New Roman"/>
          <w:sz w:val="24"/>
          <w:szCs w:val="24"/>
        </w:rPr>
        <w:t xml:space="preserve">За нарушение данного Положения </w:t>
      </w:r>
      <w:r w:rsidR="00C64ADE">
        <w:rPr>
          <w:rFonts w:ascii="Times New Roman" w:hAnsi="Times New Roman"/>
          <w:sz w:val="24"/>
          <w:szCs w:val="24"/>
        </w:rPr>
        <w:t>обучающиеся</w:t>
      </w:r>
      <w:r w:rsidR="00806D45" w:rsidRPr="00EC10B0">
        <w:rPr>
          <w:rFonts w:ascii="Times New Roman" w:hAnsi="Times New Roman"/>
          <w:sz w:val="24"/>
          <w:szCs w:val="24"/>
        </w:rPr>
        <w:t xml:space="preserve"> могут быть привлечены к дисциплинарной ответственности.</w:t>
      </w:r>
      <w:proofErr w:type="gramEnd"/>
    </w:p>
    <w:p w:rsidR="008C2607" w:rsidRPr="00EC10B0" w:rsidRDefault="008C2607" w:rsidP="00806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EBC" w:rsidRPr="008C2607" w:rsidRDefault="0021583E" w:rsidP="004B35FE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                               </w:t>
      </w:r>
      <w:r w:rsidR="00EC10B0" w:rsidRPr="008C2607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I</w:t>
      </w:r>
      <w:r w:rsidR="00806D45" w:rsidRPr="008C2607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</w:t>
      </w:r>
      <w:r w:rsidR="00744EBC" w:rsidRPr="008C260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. Обязанности </w:t>
      </w:r>
      <w:r w:rsidR="00806D45" w:rsidRPr="008C260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и права </w:t>
      </w:r>
      <w:r w:rsidR="00744EBC" w:rsidRPr="008C260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родителей</w:t>
      </w:r>
    </w:p>
    <w:p w:rsidR="00744EBC" w:rsidRPr="008C2607" w:rsidRDefault="0021583E" w:rsidP="008C26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</w:t>
      </w:r>
      <w:r w:rsidR="00744EBC" w:rsidRPr="008C2607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806D45" w:rsidRPr="008C2607" w:rsidRDefault="00EC10B0" w:rsidP="008C2607">
      <w:pPr>
        <w:pStyle w:val="a6"/>
        <w:spacing w:before="0" w:beforeAutospacing="0" w:after="0" w:afterAutospacing="0"/>
        <w:jc w:val="both"/>
      </w:pPr>
      <w:r w:rsidRPr="008C2607">
        <w:t>4</w:t>
      </w:r>
      <w:r w:rsidR="00806D45" w:rsidRPr="008C2607">
        <w:t xml:space="preserve">.1. Обеспечить </w:t>
      </w:r>
      <w:proofErr w:type="gramStart"/>
      <w:r w:rsidRPr="008C2607">
        <w:t>обучающихся</w:t>
      </w:r>
      <w:proofErr w:type="gramEnd"/>
      <w:r w:rsidR="00806D45" w:rsidRPr="008C2607">
        <w:t xml:space="preserve"> школьной формой согласно условиям данного Положения до нач</w:t>
      </w:r>
      <w:r w:rsidR="00754CE2">
        <w:t>ала учебного года.</w:t>
      </w:r>
    </w:p>
    <w:p w:rsidR="00744EBC" w:rsidRPr="008C2607" w:rsidRDefault="00EC10B0" w:rsidP="008C260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7475CB" w:rsidRPr="008C2607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21583E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="007475CB" w:rsidRPr="008C2607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744EBC" w:rsidRPr="008C2607">
        <w:rPr>
          <w:rFonts w:ascii="Times New Roman" w:hAnsi="Times New Roman"/>
          <w:color w:val="000000"/>
          <w:spacing w:val="3"/>
          <w:sz w:val="24"/>
          <w:szCs w:val="24"/>
        </w:rPr>
        <w:t>Ежедневно контролироват</w:t>
      </w:r>
      <w:r w:rsidR="00C64ADE">
        <w:rPr>
          <w:rFonts w:ascii="Times New Roman" w:hAnsi="Times New Roman"/>
          <w:color w:val="000000"/>
          <w:spacing w:val="3"/>
          <w:sz w:val="24"/>
          <w:szCs w:val="24"/>
        </w:rPr>
        <w:t>ь внешний вид</w:t>
      </w:r>
      <w:r w:rsidR="00754CE2">
        <w:rPr>
          <w:rFonts w:ascii="Times New Roman" w:hAnsi="Times New Roman"/>
          <w:color w:val="000000"/>
          <w:spacing w:val="3"/>
          <w:sz w:val="24"/>
          <w:szCs w:val="24"/>
        </w:rPr>
        <w:t xml:space="preserve"> обучающегося</w:t>
      </w:r>
      <w:r w:rsidR="00744EBC" w:rsidRPr="008C2607">
        <w:rPr>
          <w:rFonts w:ascii="Times New Roman" w:hAnsi="Times New Roman"/>
          <w:color w:val="000000"/>
          <w:spacing w:val="3"/>
          <w:sz w:val="24"/>
          <w:szCs w:val="24"/>
        </w:rPr>
        <w:t xml:space="preserve"> перед выходом его в школу </w:t>
      </w:r>
      <w:r w:rsidR="00744EBC" w:rsidRPr="008C2607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744EBC" w:rsidRPr="008C2607" w:rsidRDefault="00EC10B0" w:rsidP="008C260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7475CB" w:rsidRPr="008C260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21583E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="007475CB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>Следить за состоянием школьной</w:t>
      </w:r>
      <w:r w:rsidR="00D308C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формы своего ребенка, т.е. своевременно ее </w:t>
      </w:r>
      <w:r w:rsidR="00744EBC" w:rsidRPr="008C2607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744EBC" w:rsidRPr="008C2607" w:rsidRDefault="00EC10B0" w:rsidP="008C2607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21583E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. Не допускать ситуаций, когда </w:t>
      </w:r>
      <w:proofErr w:type="gramStart"/>
      <w:r w:rsidR="00C64ADE">
        <w:rPr>
          <w:rFonts w:ascii="Times New Roman" w:hAnsi="Times New Roman"/>
          <w:color w:val="000000"/>
          <w:spacing w:val="2"/>
          <w:sz w:val="24"/>
          <w:szCs w:val="24"/>
        </w:rPr>
        <w:t>обучающийся</w:t>
      </w:r>
      <w:proofErr w:type="gramEnd"/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 причину </w:t>
      </w:r>
      <w:r w:rsidR="00691C17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отсутствия формы объясняет тем, </w:t>
      </w:r>
      <w:r w:rsidR="00744EBC" w:rsidRPr="008C2607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744EBC" w:rsidRPr="008C2607" w:rsidRDefault="00EC10B0" w:rsidP="008C2607">
      <w:pPr>
        <w:shd w:val="clear" w:color="auto" w:fill="FFFFFF"/>
        <w:tabs>
          <w:tab w:val="left" w:pos="55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-8"/>
          <w:sz w:val="24"/>
          <w:szCs w:val="24"/>
        </w:rPr>
        <w:t>4</w:t>
      </w:r>
      <w:r w:rsidR="00744EBC" w:rsidRPr="008C2607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="0021583E">
        <w:rPr>
          <w:rFonts w:ascii="Times New Roman" w:hAnsi="Times New Roman"/>
          <w:color w:val="000000"/>
          <w:spacing w:val="-8"/>
          <w:sz w:val="24"/>
          <w:szCs w:val="24"/>
        </w:rPr>
        <w:t>5</w:t>
      </w:r>
      <w:r w:rsidR="00744EBC" w:rsidRPr="008C2607"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Прийти на Совет </w:t>
      </w:r>
      <w:r w:rsidR="00DD06EE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по 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>Профилактик</w:t>
      </w:r>
      <w:r w:rsidR="00DD06EE" w:rsidRPr="008C2607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вопросу неисполнения данного Положения.</w:t>
      </w:r>
    </w:p>
    <w:p w:rsidR="00806D45" w:rsidRPr="008C2607" w:rsidRDefault="00806D45" w:rsidP="008C2607">
      <w:pPr>
        <w:shd w:val="clear" w:color="auto" w:fill="FFFFFF"/>
        <w:tabs>
          <w:tab w:val="left" w:pos="557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744EBC" w:rsidRPr="008C2607" w:rsidRDefault="0021583E" w:rsidP="00754CE2">
      <w:pPr>
        <w:shd w:val="clear" w:color="auto" w:fill="FFFFFF"/>
        <w:spacing w:after="0" w:line="240" w:lineRule="auto"/>
        <w:ind w:right="43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                  </w:t>
      </w:r>
      <w:r w:rsidR="00EC10B0" w:rsidRPr="008C2607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V</w:t>
      </w:r>
      <w:r w:rsidR="009D5B9E" w:rsidRPr="008C260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</w:t>
      </w:r>
      <w:r w:rsidR="00744EBC" w:rsidRPr="008C260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Права</w:t>
      </w:r>
      <w:r w:rsidR="00806D45" w:rsidRPr="008C260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и обязанности</w:t>
      </w:r>
      <w:r w:rsidR="00744EBC" w:rsidRPr="008C2607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классного руководителя</w:t>
      </w:r>
    </w:p>
    <w:p w:rsidR="00744EBC" w:rsidRPr="008C2607" w:rsidRDefault="00744EBC" w:rsidP="008C26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2607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744EBC" w:rsidRPr="008C2607" w:rsidRDefault="00EC10B0" w:rsidP="008C260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4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 w:rsidR="005367A4" w:rsidRPr="008C2607">
        <w:rPr>
          <w:rFonts w:ascii="Times New Roman" w:hAnsi="Times New Roman"/>
          <w:color w:val="000000"/>
          <w:spacing w:val="4"/>
          <w:sz w:val="24"/>
          <w:szCs w:val="24"/>
        </w:rPr>
        <w:t>.1.</w:t>
      </w:r>
      <w:r w:rsidR="00C9235A" w:rsidRPr="008C260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744EBC" w:rsidRPr="008C2607">
        <w:rPr>
          <w:rFonts w:ascii="Times New Roman" w:hAnsi="Times New Roman"/>
          <w:color w:val="000000"/>
          <w:spacing w:val="4"/>
          <w:sz w:val="24"/>
          <w:szCs w:val="24"/>
        </w:rPr>
        <w:t>Разъясн</w:t>
      </w:r>
      <w:r w:rsidR="009D5B9E" w:rsidRPr="008C2607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="00744EBC" w:rsidRPr="008C2607">
        <w:rPr>
          <w:rFonts w:ascii="Times New Roman" w:hAnsi="Times New Roman"/>
          <w:color w:val="000000"/>
          <w:spacing w:val="4"/>
          <w:sz w:val="24"/>
          <w:szCs w:val="24"/>
        </w:rPr>
        <w:t xml:space="preserve">ть пункты данного Положения </w:t>
      </w:r>
      <w:r w:rsidR="00C64ADE">
        <w:rPr>
          <w:rFonts w:ascii="Times New Roman" w:hAnsi="Times New Roman"/>
          <w:color w:val="000000"/>
          <w:spacing w:val="4"/>
          <w:sz w:val="24"/>
          <w:szCs w:val="24"/>
        </w:rPr>
        <w:t>Обучающимся</w:t>
      </w:r>
      <w:r w:rsidR="00744EBC" w:rsidRPr="008C2607">
        <w:rPr>
          <w:rFonts w:ascii="Times New Roman" w:hAnsi="Times New Roman"/>
          <w:color w:val="000000"/>
          <w:spacing w:val="4"/>
          <w:sz w:val="24"/>
          <w:szCs w:val="24"/>
        </w:rPr>
        <w:t xml:space="preserve"> и родителям</w:t>
      </w:r>
      <w:r w:rsidR="009D5B9E" w:rsidRPr="008C2607">
        <w:rPr>
          <w:rFonts w:ascii="Times New Roman" w:hAnsi="Times New Roman"/>
          <w:color w:val="000000"/>
          <w:spacing w:val="4"/>
          <w:sz w:val="24"/>
          <w:szCs w:val="24"/>
        </w:rPr>
        <w:t xml:space="preserve"> под роспись.</w:t>
      </w:r>
    </w:p>
    <w:p w:rsidR="00744EBC" w:rsidRPr="008C2607" w:rsidRDefault="00744EBC" w:rsidP="008C260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2607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691C17" w:rsidRPr="00C64ADE" w:rsidRDefault="00EC10B0" w:rsidP="008C260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A10F27" w:rsidRPr="008C260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806D45" w:rsidRPr="008C2607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A10F27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ежедневный контроль на предмет ношения </w:t>
      </w:r>
      <w:proofErr w:type="gramStart"/>
      <w:r w:rsidR="00754CE2">
        <w:rPr>
          <w:rFonts w:ascii="Times New Roman" w:hAnsi="Times New Roman"/>
          <w:color w:val="000000"/>
          <w:spacing w:val="2"/>
          <w:sz w:val="24"/>
          <w:szCs w:val="24"/>
        </w:rPr>
        <w:t>обучающимися</w:t>
      </w:r>
      <w:proofErr w:type="gramEnd"/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своего</w:t>
      </w:r>
      <w:r w:rsidR="00691C17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класса школьной формы и второй обуви </w:t>
      </w:r>
      <w:r w:rsidR="00744EBC" w:rsidRPr="00C64ADE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691C17" w:rsidRPr="008C2607" w:rsidRDefault="00EC10B0" w:rsidP="008C260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="00A10F27" w:rsidRPr="008C260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806D45" w:rsidRPr="008C2607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="00A10F27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744EBC" w:rsidRPr="008C2607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="00744EBC" w:rsidRPr="008C2607">
        <w:rPr>
          <w:rFonts w:ascii="Times New Roman" w:hAnsi="Times New Roman"/>
          <w:color w:val="000000"/>
          <w:spacing w:val="3"/>
          <w:sz w:val="24"/>
          <w:szCs w:val="24"/>
        </w:rPr>
        <w:t xml:space="preserve">отсутствия школьной формы у </w:t>
      </w:r>
      <w:r w:rsidR="00754CE2">
        <w:rPr>
          <w:rFonts w:ascii="Times New Roman" w:hAnsi="Times New Roman"/>
          <w:color w:val="000000"/>
          <w:spacing w:val="3"/>
          <w:sz w:val="24"/>
          <w:szCs w:val="24"/>
        </w:rPr>
        <w:t xml:space="preserve"> обучающегося</w:t>
      </w:r>
      <w:r w:rsidR="00744EBC" w:rsidRPr="008C2607">
        <w:rPr>
          <w:rFonts w:ascii="Times New Roman" w:hAnsi="Times New Roman"/>
          <w:color w:val="000000"/>
          <w:spacing w:val="3"/>
          <w:sz w:val="24"/>
          <w:szCs w:val="24"/>
        </w:rPr>
        <w:t>, приглашать на Совет профилактики.</w:t>
      </w:r>
      <w:proofErr w:type="gramEnd"/>
    </w:p>
    <w:p w:rsidR="000A2C6D" w:rsidRPr="008C2607" w:rsidRDefault="00EC10B0" w:rsidP="00754CE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C2607"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="00A10F27" w:rsidRPr="008C2607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806D45" w:rsidRPr="008C2607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A10F27" w:rsidRPr="008C2607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744EBC" w:rsidRPr="008C2607">
        <w:rPr>
          <w:rFonts w:ascii="Times New Roman" w:hAnsi="Times New Roman"/>
          <w:color w:val="000000"/>
          <w:spacing w:val="3"/>
          <w:sz w:val="24"/>
          <w:szCs w:val="24"/>
        </w:rPr>
        <w:t>Действовать в рамках своей компетенции на основании должностной</w:t>
      </w:r>
      <w:r w:rsidR="00754CE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54CE2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sectPr w:rsidR="000A2C6D" w:rsidRPr="008C2607" w:rsidSect="008C2607">
      <w:pgSz w:w="11906" w:h="16838"/>
      <w:pgMar w:top="1135" w:right="794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CC9"/>
    <w:multiLevelType w:val="multilevel"/>
    <w:tmpl w:val="772C35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639E0"/>
    <w:multiLevelType w:val="singleLevel"/>
    <w:tmpl w:val="F446A4F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7EB6306"/>
    <w:multiLevelType w:val="multilevel"/>
    <w:tmpl w:val="497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B27"/>
    <w:multiLevelType w:val="hybridMultilevel"/>
    <w:tmpl w:val="878C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6055FC"/>
    <w:multiLevelType w:val="hybridMultilevel"/>
    <w:tmpl w:val="E54C4E18"/>
    <w:lvl w:ilvl="0" w:tplc="EF040A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06DB"/>
    <w:multiLevelType w:val="multilevel"/>
    <w:tmpl w:val="50C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95D5A"/>
    <w:multiLevelType w:val="singleLevel"/>
    <w:tmpl w:val="238AD570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13AF5E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96F8A"/>
    <w:multiLevelType w:val="multilevel"/>
    <w:tmpl w:val="A70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91265E"/>
    <w:multiLevelType w:val="hybridMultilevel"/>
    <w:tmpl w:val="CBC020E2"/>
    <w:lvl w:ilvl="0" w:tplc="BD807D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195CC9"/>
    <w:multiLevelType w:val="singleLevel"/>
    <w:tmpl w:val="A70634A4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C06DD"/>
    <w:multiLevelType w:val="hybridMultilevel"/>
    <w:tmpl w:val="1DD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31BE2"/>
    <w:multiLevelType w:val="multilevel"/>
    <w:tmpl w:val="CD7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12F00"/>
    <w:multiLevelType w:val="multilevel"/>
    <w:tmpl w:val="502E6C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22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847E5"/>
    <w:multiLevelType w:val="hybridMultilevel"/>
    <w:tmpl w:val="D29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F2ABA"/>
    <w:multiLevelType w:val="hybridMultilevel"/>
    <w:tmpl w:val="D64A5C32"/>
    <w:lvl w:ilvl="0" w:tplc="16C025D4">
      <w:start w:val="1"/>
      <w:numFmt w:val="bullet"/>
      <w:lvlText w:val=""/>
      <w:lvlJc w:val="left"/>
      <w:pPr>
        <w:tabs>
          <w:tab w:val="num" w:pos="870"/>
        </w:tabs>
        <w:ind w:left="1040" w:hanging="340"/>
      </w:pPr>
      <w:rPr>
        <w:rFonts w:ascii="Wingdings" w:hAnsi="Wingdings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D7015"/>
    <w:multiLevelType w:val="multilevel"/>
    <w:tmpl w:val="E14827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CFB73ED"/>
    <w:multiLevelType w:val="hybridMultilevel"/>
    <w:tmpl w:val="521C655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748FF"/>
    <w:multiLevelType w:val="singleLevel"/>
    <w:tmpl w:val="3BC4546C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>
    <w:nsid w:val="518E722E"/>
    <w:multiLevelType w:val="hybridMultilevel"/>
    <w:tmpl w:val="A1AC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34">
    <w:nsid w:val="5F591885"/>
    <w:multiLevelType w:val="multilevel"/>
    <w:tmpl w:val="B74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B3116"/>
    <w:multiLevelType w:val="singleLevel"/>
    <w:tmpl w:val="C29A25B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6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37">
    <w:nsid w:val="6513694F"/>
    <w:multiLevelType w:val="multilevel"/>
    <w:tmpl w:val="4C56E1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38">
    <w:nsid w:val="665523E1"/>
    <w:multiLevelType w:val="hybridMultilevel"/>
    <w:tmpl w:val="420893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6B4452E0"/>
    <w:multiLevelType w:val="multilevel"/>
    <w:tmpl w:val="4CEEA3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B054060"/>
    <w:multiLevelType w:val="multilevel"/>
    <w:tmpl w:val="6C125A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E53D8"/>
    <w:multiLevelType w:val="singleLevel"/>
    <w:tmpl w:val="7DEAF5C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9"/>
  </w:num>
  <w:num w:numId="3">
    <w:abstractNumId w:val="32"/>
  </w:num>
  <w:num w:numId="4">
    <w:abstractNumId w:val="27"/>
  </w:num>
  <w:num w:numId="5">
    <w:abstractNumId w:val="15"/>
  </w:num>
  <w:num w:numId="6">
    <w:abstractNumId w:val="1"/>
  </w:num>
  <w:num w:numId="7">
    <w:abstractNumId w:val="13"/>
  </w:num>
  <w:num w:numId="8">
    <w:abstractNumId w:val="43"/>
  </w:num>
  <w:num w:numId="9">
    <w:abstractNumId w:val="14"/>
  </w:num>
  <w:num w:numId="10">
    <w:abstractNumId w:val="4"/>
  </w:num>
  <w:num w:numId="11">
    <w:abstractNumId w:val="24"/>
  </w:num>
  <w:num w:numId="12">
    <w:abstractNumId w:val="17"/>
  </w:num>
  <w:num w:numId="13">
    <w:abstractNumId w:val="23"/>
  </w:num>
  <w:num w:numId="14">
    <w:abstractNumId w:val="12"/>
  </w:num>
  <w:num w:numId="15">
    <w:abstractNumId w:val="35"/>
  </w:num>
  <w:num w:numId="16">
    <w:abstractNumId w:val="2"/>
  </w:num>
  <w:num w:numId="17">
    <w:abstractNumId w:val="31"/>
  </w:num>
  <w:num w:numId="18">
    <w:abstractNumId w:val="8"/>
  </w:num>
  <w:num w:numId="19">
    <w:abstractNumId w:val="22"/>
  </w:num>
  <w:num w:numId="20">
    <w:abstractNumId w:val="5"/>
  </w:num>
  <w:num w:numId="21">
    <w:abstractNumId w:val="21"/>
  </w:num>
  <w:num w:numId="22">
    <w:abstractNumId w:val="37"/>
  </w:num>
  <w:num w:numId="23">
    <w:abstractNumId w:val="29"/>
  </w:num>
  <w:num w:numId="2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30"/>
  </w:num>
  <w:num w:numId="27">
    <w:abstractNumId w:val="41"/>
  </w:num>
  <w:num w:numId="28">
    <w:abstractNumId w:val="38"/>
  </w:num>
  <w:num w:numId="29">
    <w:abstractNumId w:val="39"/>
  </w:num>
  <w:num w:numId="30">
    <w:abstractNumId w:val="18"/>
  </w:num>
  <w:num w:numId="31">
    <w:abstractNumId w:val="10"/>
  </w:num>
  <w:num w:numId="32">
    <w:abstractNumId w:val="36"/>
  </w:num>
  <w:num w:numId="33">
    <w:abstractNumId w:val="33"/>
  </w:num>
  <w:num w:numId="34">
    <w:abstractNumId w:val="26"/>
  </w:num>
  <w:num w:numId="35">
    <w:abstractNumId w:val="28"/>
  </w:num>
  <w:num w:numId="36">
    <w:abstractNumId w:val="42"/>
  </w:num>
  <w:num w:numId="37">
    <w:abstractNumId w:val="9"/>
  </w:num>
  <w:num w:numId="38">
    <w:abstractNumId w:val="0"/>
  </w:num>
  <w:num w:numId="39">
    <w:abstractNumId w:val="3"/>
  </w:num>
  <w:num w:numId="40">
    <w:abstractNumId w:val="11"/>
  </w:num>
  <w:num w:numId="41">
    <w:abstractNumId w:val="34"/>
  </w:num>
  <w:num w:numId="42">
    <w:abstractNumId w:val="20"/>
  </w:num>
  <w:num w:numId="43">
    <w:abstractNumId w:val="25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95"/>
    <w:rsid w:val="0001234E"/>
    <w:rsid w:val="000459EB"/>
    <w:rsid w:val="00083B4E"/>
    <w:rsid w:val="000A2C6D"/>
    <w:rsid w:val="000D78EE"/>
    <w:rsid w:val="0011522B"/>
    <w:rsid w:val="00180D30"/>
    <w:rsid w:val="0018544F"/>
    <w:rsid w:val="001A690F"/>
    <w:rsid w:val="00213EAC"/>
    <w:rsid w:val="0021583E"/>
    <w:rsid w:val="002949F1"/>
    <w:rsid w:val="002E1EA8"/>
    <w:rsid w:val="002F6694"/>
    <w:rsid w:val="00320D77"/>
    <w:rsid w:val="00327945"/>
    <w:rsid w:val="00351550"/>
    <w:rsid w:val="00380EA7"/>
    <w:rsid w:val="00386914"/>
    <w:rsid w:val="003C5F09"/>
    <w:rsid w:val="003D5E68"/>
    <w:rsid w:val="003F2FF0"/>
    <w:rsid w:val="004565FA"/>
    <w:rsid w:val="004A3E3F"/>
    <w:rsid w:val="004B35FE"/>
    <w:rsid w:val="004D1A83"/>
    <w:rsid w:val="004E3A53"/>
    <w:rsid w:val="0050720B"/>
    <w:rsid w:val="005132B3"/>
    <w:rsid w:val="005367A4"/>
    <w:rsid w:val="00542A2C"/>
    <w:rsid w:val="005607DE"/>
    <w:rsid w:val="00574379"/>
    <w:rsid w:val="00584C4F"/>
    <w:rsid w:val="005956FD"/>
    <w:rsid w:val="005A5F47"/>
    <w:rsid w:val="005B3792"/>
    <w:rsid w:val="005C2243"/>
    <w:rsid w:val="005E3827"/>
    <w:rsid w:val="006660F2"/>
    <w:rsid w:val="00691C17"/>
    <w:rsid w:val="00692754"/>
    <w:rsid w:val="006C146F"/>
    <w:rsid w:val="006C7EE5"/>
    <w:rsid w:val="006F2708"/>
    <w:rsid w:val="00705B19"/>
    <w:rsid w:val="00744EBC"/>
    <w:rsid w:val="007475CB"/>
    <w:rsid w:val="00754CE2"/>
    <w:rsid w:val="007603B1"/>
    <w:rsid w:val="0078750B"/>
    <w:rsid w:val="007A249F"/>
    <w:rsid w:val="007A48FE"/>
    <w:rsid w:val="007A622B"/>
    <w:rsid w:val="007E5295"/>
    <w:rsid w:val="008048FE"/>
    <w:rsid w:val="00806D45"/>
    <w:rsid w:val="0083040F"/>
    <w:rsid w:val="00847EE8"/>
    <w:rsid w:val="00853FC1"/>
    <w:rsid w:val="008C2607"/>
    <w:rsid w:val="008C7416"/>
    <w:rsid w:val="008E094A"/>
    <w:rsid w:val="009136D8"/>
    <w:rsid w:val="00913AC0"/>
    <w:rsid w:val="00920363"/>
    <w:rsid w:val="009351A7"/>
    <w:rsid w:val="00974607"/>
    <w:rsid w:val="009860F1"/>
    <w:rsid w:val="009D5B9E"/>
    <w:rsid w:val="00A10F27"/>
    <w:rsid w:val="00A56CF8"/>
    <w:rsid w:val="00A83E37"/>
    <w:rsid w:val="00AB19F4"/>
    <w:rsid w:val="00AB6281"/>
    <w:rsid w:val="00AC7F82"/>
    <w:rsid w:val="00AD336A"/>
    <w:rsid w:val="00B002AE"/>
    <w:rsid w:val="00B363FF"/>
    <w:rsid w:val="00B44692"/>
    <w:rsid w:val="00B530CA"/>
    <w:rsid w:val="00B771DE"/>
    <w:rsid w:val="00BA5DB8"/>
    <w:rsid w:val="00BD0554"/>
    <w:rsid w:val="00BE3DF0"/>
    <w:rsid w:val="00BE5300"/>
    <w:rsid w:val="00C41F30"/>
    <w:rsid w:val="00C51C9A"/>
    <w:rsid w:val="00C64ADE"/>
    <w:rsid w:val="00C72208"/>
    <w:rsid w:val="00C840C3"/>
    <w:rsid w:val="00C9235A"/>
    <w:rsid w:val="00CB40C8"/>
    <w:rsid w:val="00CF14F3"/>
    <w:rsid w:val="00D308C8"/>
    <w:rsid w:val="00D6213C"/>
    <w:rsid w:val="00D7144D"/>
    <w:rsid w:val="00DC0DC1"/>
    <w:rsid w:val="00DC1826"/>
    <w:rsid w:val="00DD06EE"/>
    <w:rsid w:val="00DE5F0C"/>
    <w:rsid w:val="00E30914"/>
    <w:rsid w:val="00E31919"/>
    <w:rsid w:val="00E51194"/>
    <w:rsid w:val="00E806C0"/>
    <w:rsid w:val="00EA7969"/>
    <w:rsid w:val="00EC10B0"/>
    <w:rsid w:val="00F034D7"/>
    <w:rsid w:val="00F5506B"/>
    <w:rsid w:val="00F72FD1"/>
    <w:rsid w:val="00FC22EE"/>
    <w:rsid w:val="00FC3DB9"/>
    <w:rsid w:val="00F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9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E5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C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E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0A2C6D"/>
    <w:rPr>
      <w:b/>
      <w:bCs/>
    </w:rPr>
  </w:style>
  <w:style w:type="character" w:customStyle="1" w:styleId="articleseparator">
    <w:name w:val="article_separator"/>
    <w:basedOn w:val="a0"/>
    <w:rsid w:val="000A2C6D"/>
  </w:style>
  <w:style w:type="paragraph" w:styleId="a9">
    <w:name w:val="Body Text Indent"/>
    <w:basedOn w:val="a"/>
    <w:link w:val="aa"/>
    <w:unhideWhenUsed/>
    <w:rsid w:val="003F2FF0"/>
    <w:pPr>
      <w:spacing w:after="0" w:line="240" w:lineRule="auto"/>
      <w:ind w:left="-540" w:firstLine="540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3F2FF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E061-1DA6-4499-A75F-618827B9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форме и внешнем виде учащегося</vt:lpstr>
    </vt:vector>
  </TitlesOfParts>
  <Company>Grizli777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и внешнем виде учащегося</dc:title>
  <dc:creator>Ленка</dc:creator>
  <cp:lastModifiedBy>Наталья</cp:lastModifiedBy>
  <cp:revision>4</cp:revision>
  <cp:lastPrinted>2013-10-28T05:34:00Z</cp:lastPrinted>
  <dcterms:created xsi:type="dcterms:W3CDTF">2019-03-02T16:58:00Z</dcterms:created>
  <dcterms:modified xsi:type="dcterms:W3CDTF">2019-03-02T16:59:00Z</dcterms:modified>
</cp:coreProperties>
</file>